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77777777" w:rsidR="00823594" w:rsidRDefault="00823594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B86451" wp14:editId="25ED7D40">
                <wp:simplePos x="0" y="0"/>
                <wp:positionH relativeFrom="page">
                  <wp:posOffset>2910205</wp:posOffset>
                </wp:positionH>
                <wp:positionV relativeFrom="page">
                  <wp:posOffset>4940300</wp:posOffset>
                </wp:positionV>
                <wp:extent cx="4288790" cy="4660265"/>
                <wp:effectExtent l="0" t="0" r="0" b="1333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8030C9" w14:textId="77777777" w:rsidR="003B5446" w:rsidRPr="0080223A" w:rsidRDefault="003B5446" w:rsidP="007A5572">
                            <w:pPr>
                              <w:pStyle w:val="BodyText"/>
                              <w:spacing w:after="120" w:line="240" w:lineRule="exact"/>
                              <w:rPr>
                                <w:i/>
                              </w:rPr>
                            </w:pPr>
                          </w:p>
                          <w:p w14:paraId="7C726E78" w14:textId="4E2AEBD2" w:rsidR="0080223A" w:rsidRPr="0080223A" w:rsidRDefault="003B5446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80223A">
                              <w:t xml:space="preserve">Math: </w:t>
                            </w:r>
                            <w:r w:rsidR="0080223A" w:rsidRPr="0080223A">
                              <w:t>This week in math we take our first topic test. The study guide went home Friday. We will review on Monday.</w:t>
                            </w:r>
                            <w:r w:rsidR="0080223A" w:rsidRPr="0080223A">
                              <w:rPr>
                                <w:b/>
                              </w:rPr>
                              <w:t xml:space="preserve"> </w:t>
                            </w:r>
                            <w:r w:rsidR="0080223A" w:rsidRPr="0080223A">
                              <w:rPr>
                                <w:b/>
                                <w:u w:val="single"/>
                              </w:rPr>
                              <w:t xml:space="preserve">Their test </w:t>
                            </w:r>
                            <w:r w:rsidR="0080223A" w:rsidRPr="0080223A">
                              <w:rPr>
                                <w:b/>
                                <w:u w:val="single"/>
                              </w:rPr>
                              <w:t>will be on Tuesday, September 20, 2016</w:t>
                            </w:r>
                            <w:r w:rsidR="0080223A" w:rsidRPr="0080223A">
                              <w:rPr>
                                <w:b/>
                                <w:u w:val="single"/>
                              </w:rPr>
                              <w:t>.</w:t>
                            </w:r>
                            <w:r w:rsidR="0080223A" w:rsidRPr="0080223A">
                              <w:t xml:space="preserve"> We will then review the concepts of counting money and making change. </w:t>
                            </w:r>
                          </w:p>
                          <w:p w14:paraId="756B42BC" w14:textId="65B218E8" w:rsidR="003B5446" w:rsidRPr="0080223A" w:rsidRDefault="003B5446" w:rsidP="0080223A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</w:rPr>
                            </w:pPr>
                          </w:p>
                          <w:p w14:paraId="45596703" w14:textId="1A29F5C7" w:rsidR="0080223A" w:rsidRPr="0080223A" w:rsidRDefault="003B5446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80223A">
                              <w:t xml:space="preserve">Reading: </w:t>
                            </w:r>
                            <w:r w:rsidR="0080223A" w:rsidRPr="0080223A">
                              <w:t>The students w</w:t>
                            </w:r>
                            <w:r w:rsidR="0080223A">
                              <w:t xml:space="preserve">ill begin </w:t>
                            </w:r>
                            <w:r w:rsidR="0080223A" w:rsidRPr="0080223A">
                              <w:t xml:space="preserve">unit 2, week 1 of Journey’s. We will be reading the story </w:t>
                            </w:r>
                            <w:r w:rsidR="0080223A" w:rsidRPr="0080223A">
                              <w:rPr>
                                <w:u w:val="single"/>
                              </w:rPr>
                              <w:t>The Trial of Cardigan Jones</w:t>
                            </w:r>
                            <w:r w:rsidR="0080223A" w:rsidRPr="0080223A">
                              <w:t xml:space="preserve"> and focusing on </w:t>
                            </w:r>
                            <w:proofErr w:type="spellStart"/>
                            <w:r w:rsidR="0080223A" w:rsidRPr="0080223A">
                              <w:t>inferencing</w:t>
                            </w:r>
                            <w:proofErr w:type="spellEnd"/>
                            <w:r w:rsidR="0080223A" w:rsidRPr="0080223A">
                              <w:t xml:space="preserve"> and predicting.</w:t>
                            </w:r>
                          </w:p>
                          <w:p w14:paraId="1E240EDF" w14:textId="23D534DA" w:rsidR="003B5446" w:rsidRPr="0080223A" w:rsidRDefault="003B5446" w:rsidP="0080223A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</w:pPr>
                          </w:p>
                          <w:p w14:paraId="34DD7EE5" w14:textId="77777777" w:rsidR="0080223A" w:rsidRPr="0080223A" w:rsidRDefault="0080223A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80223A">
                              <w:t xml:space="preserve">Spelling Pattern: </w:t>
                            </w:r>
                            <w:proofErr w:type="spellStart"/>
                            <w:r w:rsidRPr="0080223A">
                              <w:t>VC_e</w:t>
                            </w:r>
                            <w:proofErr w:type="spellEnd"/>
                            <w:r w:rsidRPr="0080223A">
                              <w:t>. Test next week!</w:t>
                            </w:r>
                            <w:r w:rsidRPr="0080223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404B757A" w14:textId="77777777" w:rsidR="003B5446" w:rsidRPr="0080223A" w:rsidRDefault="003B5446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</w:rPr>
                            </w:pPr>
                          </w:p>
                          <w:p w14:paraId="7C571B3C" w14:textId="53A195A0" w:rsidR="003B5446" w:rsidRPr="0080223A" w:rsidRDefault="003B5446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80223A">
                              <w:t xml:space="preserve">Science: We will </w:t>
                            </w:r>
                            <w:r w:rsidR="0080223A" w:rsidRPr="0080223A">
                              <w:t>finish</w:t>
                            </w:r>
                            <w:r w:rsidRPr="0080223A">
                              <w:t xml:space="preserve"> our first topic in Science this week. </w:t>
                            </w:r>
                            <w:r w:rsidR="007A5572" w:rsidRPr="0080223A">
                              <w:t>We will learn the ways scientists</w:t>
                            </w:r>
                            <w:r w:rsidR="0080223A" w:rsidRPr="0080223A">
                              <w:t xml:space="preserve"> use tools to stay safe. The study guide will go home on Monday. </w:t>
                            </w:r>
                            <w:r w:rsidR="0080223A" w:rsidRPr="0080223A">
                              <w:rPr>
                                <w:b/>
                                <w:u w:val="single"/>
                              </w:rPr>
                              <w:t xml:space="preserve">We will review on Wednesday, and the first test will be Thursday, September 22, 2016! </w:t>
                            </w:r>
                          </w:p>
                          <w:p w14:paraId="34BCD40B" w14:textId="77777777" w:rsidR="003B5446" w:rsidRPr="0080223A" w:rsidRDefault="003B5446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</w:p>
                          <w:p w14:paraId="12484378" w14:textId="10222A4E" w:rsidR="003B5446" w:rsidRPr="0080223A" w:rsidRDefault="003B5446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80223A">
                              <w:t>Writing: The students will be learning how to use evidence in their writing to support</w:t>
                            </w:r>
                            <w:r w:rsidRPr="0080223A">
                              <w:rPr>
                                <w:i/>
                              </w:rPr>
                              <w:t>.</w:t>
                            </w:r>
                          </w:p>
                          <w:p w14:paraId="7951198C" w14:textId="77777777" w:rsidR="003B5446" w:rsidRPr="007A5572" w:rsidRDefault="003B544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51" o:spid="_x0000_s1026" type="#_x0000_t202" style="position:absolute;margin-left:229.15pt;margin-top:389pt;width:337.7pt;height:366.95pt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" mv:complextextbox="1" filled="f" stroked="f">
                <v:textbox inset=",0,,0">
                  <w:txbxContent>
                    <w:p w14:paraId="0F8030C9" w14:textId="77777777" w:rsidR="003B5446" w:rsidRPr="0080223A" w:rsidRDefault="003B5446" w:rsidP="007A5572">
                      <w:pPr>
                        <w:pStyle w:val="BodyText"/>
                        <w:spacing w:after="120" w:line="240" w:lineRule="exact"/>
                        <w:rPr>
                          <w:i/>
                        </w:rPr>
                      </w:pPr>
                    </w:p>
                    <w:p w14:paraId="7C726E78" w14:textId="4E2AEBD2" w:rsidR="0080223A" w:rsidRPr="0080223A" w:rsidRDefault="003B5446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80223A">
                        <w:t xml:space="preserve">Math: </w:t>
                      </w:r>
                      <w:r w:rsidR="0080223A" w:rsidRPr="0080223A">
                        <w:t>This week in math we take our first topic test. The study guide went home Friday. We will review on Monday.</w:t>
                      </w:r>
                      <w:r w:rsidR="0080223A" w:rsidRPr="0080223A">
                        <w:rPr>
                          <w:b/>
                        </w:rPr>
                        <w:t xml:space="preserve"> </w:t>
                      </w:r>
                      <w:r w:rsidR="0080223A" w:rsidRPr="0080223A">
                        <w:rPr>
                          <w:b/>
                          <w:u w:val="single"/>
                        </w:rPr>
                        <w:t xml:space="preserve">Their test </w:t>
                      </w:r>
                      <w:r w:rsidR="0080223A" w:rsidRPr="0080223A">
                        <w:rPr>
                          <w:b/>
                          <w:u w:val="single"/>
                        </w:rPr>
                        <w:t>will be on Tuesday, September 20, 2016</w:t>
                      </w:r>
                      <w:r w:rsidR="0080223A" w:rsidRPr="0080223A">
                        <w:rPr>
                          <w:b/>
                          <w:u w:val="single"/>
                        </w:rPr>
                        <w:t>.</w:t>
                      </w:r>
                      <w:r w:rsidR="0080223A" w:rsidRPr="0080223A">
                        <w:t xml:space="preserve"> We will then review the concepts of counting money and making change. </w:t>
                      </w:r>
                    </w:p>
                    <w:p w14:paraId="756B42BC" w14:textId="65B218E8" w:rsidR="003B5446" w:rsidRPr="0080223A" w:rsidRDefault="003B5446" w:rsidP="0080223A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</w:rPr>
                      </w:pPr>
                    </w:p>
                    <w:p w14:paraId="45596703" w14:textId="1A29F5C7" w:rsidR="0080223A" w:rsidRPr="0080223A" w:rsidRDefault="003B5446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80223A">
                        <w:t xml:space="preserve">Reading: </w:t>
                      </w:r>
                      <w:r w:rsidR="0080223A" w:rsidRPr="0080223A">
                        <w:t>The students w</w:t>
                      </w:r>
                      <w:r w:rsidR="0080223A">
                        <w:t xml:space="preserve">ill begin </w:t>
                      </w:r>
                      <w:r w:rsidR="0080223A" w:rsidRPr="0080223A">
                        <w:t xml:space="preserve">unit 2, week 1 of Journey’s. We will be reading the story </w:t>
                      </w:r>
                      <w:r w:rsidR="0080223A" w:rsidRPr="0080223A">
                        <w:rPr>
                          <w:u w:val="single"/>
                        </w:rPr>
                        <w:t>The Trial of Cardigan Jones</w:t>
                      </w:r>
                      <w:r w:rsidR="0080223A" w:rsidRPr="0080223A">
                        <w:t xml:space="preserve"> and focusing on </w:t>
                      </w:r>
                      <w:proofErr w:type="spellStart"/>
                      <w:r w:rsidR="0080223A" w:rsidRPr="0080223A">
                        <w:t>inferencing</w:t>
                      </w:r>
                      <w:proofErr w:type="spellEnd"/>
                      <w:r w:rsidR="0080223A" w:rsidRPr="0080223A">
                        <w:t xml:space="preserve"> and predicting.</w:t>
                      </w:r>
                    </w:p>
                    <w:p w14:paraId="1E240EDF" w14:textId="23D534DA" w:rsidR="003B5446" w:rsidRPr="0080223A" w:rsidRDefault="003B5446" w:rsidP="0080223A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</w:pPr>
                    </w:p>
                    <w:p w14:paraId="34DD7EE5" w14:textId="77777777" w:rsidR="0080223A" w:rsidRPr="0080223A" w:rsidRDefault="0080223A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80223A">
                        <w:t xml:space="preserve">Spelling Pattern: </w:t>
                      </w:r>
                      <w:proofErr w:type="spellStart"/>
                      <w:r w:rsidRPr="0080223A">
                        <w:t>VC_e</w:t>
                      </w:r>
                      <w:proofErr w:type="spellEnd"/>
                      <w:r w:rsidRPr="0080223A">
                        <w:t>. Test next week!</w:t>
                      </w:r>
                      <w:r w:rsidRPr="0080223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404B757A" w14:textId="77777777" w:rsidR="003B5446" w:rsidRPr="0080223A" w:rsidRDefault="003B5446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</w:rPr>
                      </w:pPr>
                    </w:p>
                    <w:p w14:paraId="7C571B3C" w14:textId="53A195A0" w:rsidR="003B5446" w:rsidRPr="0080223A" w:rsidRDefault="003B5446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80223A">
                        <w:t xml:space="preserve">Science: We will </w:t>
                      </w:r>
                      <w:r w:rsidR="0080223A" w:rsidRPr="0080223A">
                        <w:t>finish</w:t>
                      </w:r>
                      <w:r w:rsidRPr="0080223A">
                        <w:t xml:space="preserve"> our first topic in Science this week. </w:t>
                      </w:r>
                      <w:r w:rsidR="007A5572" w:rsidRPr="0080223A">
                        <w:t>We will learn the ways scientists</w:t>
                      </w:r>
                      <w:r w:rsidR="0080223A" w:rsidRPr="0080223A">
                        <w:t xml:space="preserve"> use tools to stay safe. The study guide will go home on Monday. </w:t>
                      </w:r>
                      <w:r w:rsidR="0080223A" w:rsidRPr="0080223A">
                        <w:rPr>
                          <w:b/>
                          <w:u w:val="single"/>
                        </w:rPr>
                        <w:t xml:space="preserve">We will review on Wednesday, and the first test will be Thursday, September 22, 2016! </w:t>
                      </w:r>
                    </w:p>
                    <w:p w14:paraId="34BCD40B" w14:textId="77777777" w:rsidR="003B5446" w:rsidRPr="0080223A" w:rsidRDefault="003B5446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</w:p>
                    <w:p w14:paraId="12484378" w14:textId="10222A4E" w:rsidR="003B5446" w:rsidRPr="0080223A" w:rsidRDefault="003B5446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80223A">
                        <w:t>Writing: The students will be learning how to use evidence in their writing to support</w:t>
                      </w:r>
                      <w:r w:rsidRPr="0080223A">
                        <w:rPr>
                          <w:i/>
                        </w:rPr>
                        <w:t>.</w:t>
                      </w:r>
                    </w:p>
                    <w:p w14:paraId="7951198C" w14:textId="77777777" w:rsidR="003B5446" w:rsidRPr="007A5572" w:rsidRDefault="003B544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AC39D" wp14:editId="235F1CD4">
                <wp:simplePos x="0" y="0"/>
                <wp:positionH relativeFrom="page">
                  <wp:posOffset>533400</wp:posOffset>
                </wp:positionH>
                <wp:positionV relativeFrom="page">
                  <wp:posOffset>7390765</wp:posOffset>
                </wp:positionV>
                <wp:extent cx="2133600" cy="2209165"/>
                <wp:effectExtent l="0" t="0" r="0" b="635"/>
                <wp:wrapTight wrapText="bothSides">
                  <wp:wrapPolygon edited="0">
                    <wp:start x="257" y="0"/>
                    <wp:lineTo x="257" y="21358"/>
                    <wp:lineTo x="21086" y="21358"/>
                    <wp:lineTo x="21086" y="0"/>
                    <wp:lineTo x="257" y="0"/>
                  </wp:wrapPolygon>
                </wp:wrapTight>
                <wp:docPr id="578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DF26BB" w14:textId="77777777" w:rsidR="003B5446" w:rsidRPr="00823594" w:rsidRDefault="003B5446" w:rsidP="00823594">
                            <w:pPr>
                              <w:pStyle w:val="BodyText2"/>
                              <w:jc w:val="center"/>
                              <w:rPr>
                                <w:b/>
                                <w:color w:val="2861A9" w:themeColor="accent2" w:themeShade="BF"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color w:val="2861A9" w:themeColor="accent2" w:themeShade="BF"/>
                                <w:sz w:val="32"/>
                                <w:szCs w:val="32"/>
                              </w:rPr>
                              <w:t>Ask Your Child…</w:t>
                            </w:r>
                          </w:p>
                          <w:p w14:paraId="0AA91332" w14:textId="77777777" w:rsidR="0080223A" w:rsidRPr="0080223A" w:rsidRDefault="0080223A" w:rsidP="0080223A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4"/>
                              </w:rPr>
                            </w:pPr>
                            <w:r w:rsidRPr="0047407C">
                              <w:rPr>
                                <w:color w:val="000090"/>
                                <w:sz w:val="22"/>
                                <w:szCs w:val="22"/>
                              </w:rPr>
                              <w:t>How can using exact words help your writing?</w:t>
                            </w:r>
                          </w:p>
                          <w:p w14:paraId="13521F63" w14:textId="4BC1A1A1" w:rsidR="0080223A" w:rsidRPr="0080223A" w:rsidRDefault="0080223A" w:rsidP="0080223A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 w:rsidRPr="0080223A">
                              <w:rPr>
                                <w:color w:val="000090"/>
                                <w:sz w:val="22"/>
                                <w:szCs w:val="22"/>
                              </w:rPr>
                              <w:t xml:space="preserve">Which number is greater 871 or </w:t>
                            </w:r>
                            <w:bookmarkStart w:id="0" w:name="_GoBack"/>
                            <w:bookmarkEnd w:id="0"/>
                            <w:r w:rsidRPr="0080223A">
                              <w:rPr>
                                <w:color w:val="000090"/>
                                <w:sz w:val="22"/>
                                <w:szCs w:val="22"/>
                              </w:rPr>
                              <w:t>841?</w:t>
                            </w:r>
                            <w:r w:rsidRPr="0080223A">
                              <w:rPr>
                                <w:color w:val="000090"/>
                                <w:sz w:val="22"/>
                                <w:szCs w:val="22"/>
                              </w:rPr>
                              <w:t xml:space="preserve"> Explain how you know.</w:t>
                            </w:r>
                          </w:p>
                          <w:p w14:paraId="7C11A3B0" w14:textId="56356113" w:rsidR="0080223A" w:rsidRPr="0080223A" w:rsidRDefault="0080223A" w:rsidP="0080223A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 w:rsidRPr="0080223A">
                              <w:rPr>
                                <w:color w:val="000090"/>
                                <w:sz w:val="22"/>
                                <w:szCs w:val="22"/>
                              </w:rPr>
                              <w:t>What are the 3 ways scientists investigate?</w:t>
                            </w:r>
                          </w:p>
                          <w:p w14:paraId="6E845FBF" w14:textId="77777777" w:rsidR="003B5446" w:rsidRDefault="003B5446" w:rsidP="00823594">
                            <w:pPr>
                              <w:pStyle w:val="BodyText2"/>
                            </w:pPr>
                          </w:p>
                          <w:p w14:paraId="675A16E6" w14:textId="77777777" w:rsidR="003B5446" w:rsidRDefault="003B5446" w:rsidP="00823594">
                            <w:pPr>
                              <w:pStyle w:val="BodyText2"/>
                            </w:pPr>
                          </w:p>
                          <w:p w14:paraId="062D60C8" w14:textId="77777777" w:rsidR="003B5446" w:rsidRPr="00301FC9" w:rsidRDefault="003B5446" w:rsidP="00823594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7" o:spid="_x0000_s1027" type="#_x0000_t202" style="position:absolute;margin-left:42pt;margin-top:581.95pt;width:168pt;height:173.9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" mv:complextextbox="1" filled="f" stroked="f">
                <v:textbox inset=",0,,0">
                  <w:txbxContent>
                    <w:p w14:paraId="48DF26BB" w14:textId="77777777" w:rsidR="003B5446" w:rsidRPr="00823594" w:rsidRDefault="003B5446" w:rsidP="00823594">
                      <w:pPr>
                        <w:pStyle w:val="BodyText2"/>
                        <w:jc w:val="center"/>
                        <w:rPr>
                          <w:b/>
                          <w:color w:val="2861A9" w:themeColor="accent2" w:themeShade="BF"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color w:val="2861A9" w:themeColor="accent2" w:themeShade="BF"/>
                          <w:sz w:val="32"/>
                          <w:szCs w:val="32"/>
                        </w:rPr>
                        <w:t>Ask Your Child…</w:t>
                      </w:r>
                    </w:p>
                    <w:p w14:paraId="0AA91332" w14:textId="77777777" w:rsidR="0080223A" w:rsidRPr="0080223A" w:rsidRDefault="0080223A" w:rsidP="0080223A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4"/>
                        </w:rPr>
                      </w:pPr>
                      <w:r w:rsidRPr="0047407C">
                        <w:rPr>
                          <w:color w:val="000090"/>
                          <w:sz w:val="22"/>
                          <w:szCs w:val="22"/>
                        </w:rPr>
                        <w:t>How can using exact words help your writing?</w:t>
                      </w:r>
                    </w:p>
                    <w:p w14:paraId="13521F63" w14:textId="4BC1A1A1" w:rsidR="0080223A" w:rsidRPr="0080223A" w:rsidRDefault="0080223A" w:rsidP="0080223A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 w:rsidRPr="0080223A">
                        <w:rPr>
                          <w:color w:val="000090"/>
                          <w:sz w:val="22"/>
                          <w:szCs w:val="22"/>
                        </w:rPr>
                        <w:t xml:space="preserve">Which number is greater 871 or </w:t>
                      </w:r>
                      <w:bookmarkStart w:id="1" w:name="_GoBack"/>
                      <w:bookmarkEnd w:id="1"/>
                      <w:r w:rsidRPr="0080223A">
                        <w:rPr>
                          <w:color w:val="000090"/>
                          <w:sz w:val="22"/>
                          <w:szCs w:val="22"/>
                        </w:rPr>
                        <w:t>841?</w:t>
                      </w:r>
                      <w:r w:rsidRPr="0080223A">
                        <w:rPr>
                          <w:color w:val="000090"/>
                          <w:sz w:val="22"/>
                          <w:szCs w:val="22"/>
                        </w:rPr>
                        <w:t xml:space="preserve"> Explain how you know.</w:t>
                      </w:r>
                    </w:p>
                    <w:p w14:paraId="7C11A3B0" w14:textId="56356113" w:rsidR="0080223A" w:rsidRPr="0080223A" w:rsidRDefault="0080223A" w:rsidP="0080223A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 w:rsidRPr="0080223A">
                        <w:rPr>
                          <w:color w:val="000090"/>
                          <w:sz w:val="22"/>
                          <w:szCs w:val="22"/>
                        </w:rPr>
                        <w:t>What are the 3 ways scientists investigate?</w:t>
                      </w:r>
                    </w:p>
                    <w:p w14:paraId="6E845FBF" w14:textId="77777777" w:rsidR="003B5446" w:rsidRDefault="003B5446" w:rsidP="00823594">
                      <w:pPr>
                        <w:pStyle w:val="BodyText2"/>
                      </w:pPr>
                    </w:p>
                    <w:p w14:paraId="675A16E6" w14:textId="77777777" w:rsidR="003B5446" w:rsidRDefault="003B5446" w:rsidP="00823594">
                      <w:pPr>
                        <w:pStyle w:val="BodyText2"/>
                      </w:pPr>
                    </w:p>
                    <w:p w14:paraId="062D60C8" w14:textId="77777777" w:rsidR="003B5446" w:rsidRPr="00301FC9" w:rsidRDefault="003B5446" w:rsidP="00823594">
                      <w:pPr>
                        <w:pStyle w:val="BodyText2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6AC7937">
                <wp:simplePos x="0" y="0"/>
                <wp:positionH relativeFrom="page">
                  <wp:posOffset>532765</wp:posOffset>
                </wp:positionH>
                <wp:positionV relativeFrom="page">
                  <wp:posOffset>5664200</wp:posOffset>
                </wp:positionV>
                <wp:extent cx="2233295" cy="1460500"/>
                <wp:effectExtent l="0" t="0" r="0" b="12700"/>
                <wp:wrapTight wrapText="bothSides">
                  <wp:wrapPolygon edited="0">
                    <wp:start x="246" y="0"/>
                    <wp:lineTo x="246" y="21412"/>
                    <wp:lineTo x="21127" y="21412"/>
                    <wp:lineTo x="21127" y="0"/>
                    <wp:lineTo x="246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306ACF" w14:textId="56F246F3" w:rsidR="003B5446" w:rsidRDefault="003B5446" w:rsidP="00823594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Date To Be Announced</w:t>
                            </w:r>
                            <w:r w:rsidR="0080223A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: Open House</w:t>
                            </w:r>
                          </w:p>
                          <w:p w14:paraId="1A7730CC" w14:textId="7E4790CE" w:rsidR="0080223A" w:rsidRPr="00823594" w:rsidRDefault="0080223A" w:rsidP="0080223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October 7-10</w:t>
                            </w: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: Students Do Not Report</w:t>
                            </w:r>
                            <w:r w:rsidRPr="00823594"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606107" w14:textId="77777777" w:rsidR="0080223A" w:rsidRPr="00823594" w:rsidRDefault="0080223A" w:rsidP="0080223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41.95pt;margin-top:446pt;width:175.85pt;height:11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" mv:complextextbox="1" o:allowincell="f" filled="f" stroked="f">
                <v:textbox inset=",0,,0">
                  <w:txbxContent>
                    <w:p w14:paraId="48306ACF" w14:textId="56F246F3" w:rsidR="003B5446" w:rsidRDefault="003B5446" w:rsidP="00823594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Date To Be Announced</w:t>
                      </w:r>
                      <w:r w:rsidR="0080223A">
                        <w:rPr>
                          <w:color w:val="31B6FD" w:themeColor="accent1"/>
                          <w:sz w:val="28"/>
                          <w:szCs w:val="28"/>
                        </w:rPr>
                        <w:t>: Open House</w:t>
                      </w:r>
                    </w:p>
                    <w:p w14:paraId="1A7730CC" w14:textId="7E4790CE" w:rsidR="0080223A" w:rsidRPr="00823594" w:rsidRDefault="0080223A" w:rsidP="0080223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October 7-10</w:t>
                      </w: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: Students Do Not Report</w:t>
                      </w:r>
                      <w:r w:rsidRPr="00823594">
                        <w:rPr>
                          <w:color w:val="31B6FD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606107" w14:textId="77777777" w:rsidR="0080223A" w:rsidRPr="00823594" w:rsidRDefault="0080223A" w:rsidP="0080223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3BC5870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3B5446" w:rsidRPr="00823594" w:rsidRDefault="003B5446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3B5446" w:rsidRPr="00823594" w:rsidRDefault="003B5446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62E8EF40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3C92B2A7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0DE6235D" w:rsidR="003B5446" w:rsidRPr="00823594" w:rsidRDefault="003B5446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eptember </w:t>
                            </w:r>
                            <w:r w:rsidR="0080223A">
                              <w:rPr>
                                <w:sz w:val="32"/>
                                <w:szCs w:val="32"/>
                              </w:rPr>
                              <w:t>19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0DE6235D" w:rsidR="003B5446" w:rsidRPr="00823594" w:rsidRDefault="003B5446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 w:rsidRPr="00823594"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 xml:space="preserve">eptember </w:t>
                      </w:r>
                      <w:r w:rsidR="0080223A">
                        <w:rPr>
                          <w:sz w:val="32"/>
                          <w:szCs w:val="32"/>
                        </w:rPr>
                        <w:t>19</w:t>
                      </w:r>
                      <w:r>
                        <w:rPr>
                          <w:sz w:val="32"/>
                          <w:szCs w:val="32"/>
                        </w:rPr>
                        <w:t>,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416712A6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57FFBCAE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3B5446" w:rsidRPr="00301FC9" w:rsidRDefault="003B5446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3B5446" w:rsidRPr="00301FC9" w:rsidRDefault="003B5446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3B5446" w:rsidRPr="00301FC9" w:rsidRDefault="003B5446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3B5446" w:rsidRPr="00301FC9" w:rsidRDefault="003B5446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C2845" w14:textId="77777777" w:rsidR="00632630" w:rsidRDefault="00632630">
      <w:r>
        <w:separator/>
      </w:r>
    </w:p>
  </w:endnote>
  <w:endnote w:type="continuationSeparator" w:id="0">
    <w:p w14:paraId="185A966B" w14:textId="77777777" w:rsidR="00632630" w:rsidRDefault="0063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3B5446" w:rsidRDefault="003B54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7B7A5" w14:textId="77777777" w:rsidR="00632630" w:rsidRDefault="00632630">
      <w:r>
        <w:separator/>
      </w:r>
    </w:p>
  </w:footnote>
  <w:footnote w:type="continuationSeparator" w:id="0">
    <w:p w14:paraId="5D58C762" w14:textId="77777777" w:rsidR="00632630" w:rsidRDefault="006326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3B5446" w:rsidRDefault="003B54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3B5446" w:rsidRDefault="003B544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3B5446" w:rsidRDefault="003B544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B7DBF"/>
    <w:multiLevelType w:val="hybridMultilevel"/>
    <w:tmpl w:val="9E98DF8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A232F26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572C4"/>
    <w:rsid w:val="0015347C"/>
    <w:rsid w:val="00190DEF"/>
    <w:rsid w:val="00301209"/>
    <w:rsid w:val="00345D3C"/>
    <w:rsid w:val="0036039B"/>
    <w:rsid w:val="003B4586"/>
    <w:rsid w:val="003B5446"/>
    <w:rsid w:val="00486FDD"/>
    <w:rsid w:val="004B2B61"/>
    <w:rsid w:val="004D2F2D"/>
    <w:rsid w:val="004D4313"/>
    <w:rsid w:val="005B3F07"/>
    <w:rsid w:val="00632630"/>
    <w:rsid w:val="00732AA0"/>
    <w:rsid w:val="00762D76"/>
    <w:rsid w:val="007A5572"/>
    <w:rsid w:val="007D061C"/>
    <w:rsid w:val="0080223A"/>
    <w:rsid w:val="008223A4"/>
    <w:rsid w:val="00823594"/>
    <w:rsid w:val="008C5D46"/>
    <w:rsid w:val="008D4BC4"/>
    <w:rsid w:val="00967A31"/>
    <w:rsid w:val="009D4261"/>
    <w:rsid w:val="009F0DD7"/>
    <w:rsid w:val="00A31DBC"/>
    <w:rsid w:val="00AF74C6"/>
    <w:rsid w:val="00B81F4E"/>
    <w:rsid w:val="00C94DDB"/>
    <w:rsid w:val="00C97488"/>
    <w:rsid w:val="00CE39DA"/>
    <w:rsid w:val="00D37449"/>
    <w:rsid w:val="00EC4BD5"/>
    <w:rsid w:val="00F722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0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2016-09-01T18:02:00Z</cp:lastPrinted>
  <dcterms:created xsi:type="dcterms:W3CDTF">2016-09-14T15:06:00Z</dcterms:created>
  <dcterms:modified xsi:type="dcterms:W3CDTF">2016-09-14T15:06:00Z</dcterms:modified>
  <cp:category/>
</cp:coreProperties>
</file>